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21A7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540" w:lineRule="exact"/>
        <w:ind w:right="0" w:rightChars="0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  <w:lang w:val="en-US" w:eastAsia="zh-CN"/>
        </w:rPr>
        <w:t>附件：</w:t>
      </w:r>
    </w:p>
    <w:p w14:paraId="2C6A8AA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60" w:afterAutospacing="0" w:line="540" w:lineRule="exact"/>
        <w:ind w:right="0" w:rightChars="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</w:p>
    <w:p w14:paraId="3A663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社会工作领域专题人民建议征集</w:t>
      </w:r>
    </w:p>
    <w:p w14:paraId="354FB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</w:pPr>
    </w:p>
    <w:p w14:paraId="7C400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z w:val="40"/>
          <w:szCs w:val="40"/>
          <w:lang w:val="en-US" w:eastAsia="zh-CN"/>
        </w:rPr>
        <w:t>建议主题（内容略）</w:t>
      </w:r>
    </w:p>
    <w:p w14:paraId="789F22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</w:pPr>
    </w:p>
    <w:p w14:paraId="4CDA0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主要事由：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（内容略）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13705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3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对策建议：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（内容略）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66A6DC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1.……。</w:t>
      </w:r>
    </w:p>
    <w:p w14:paraId="3491F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2.……。</w:t>
      </w:r>
    </w:p>
    <w:p w14:paraId="02743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……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22799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……</w:t>
      </w:r>
    </w:p>
    <w:p w14:paraId="46AE2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 w14:paraId="3152D2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建议人：XXX，联系电话：139XXXXXXXX。</w:t>
      </w:r>
    </w:p>
    <w:p w14:paraId="049FD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F5DA1B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7B6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2025-03-13T07:08:14Z</dcterms:created>
  <dc:creator>Administrator</dc:creator>
  <cp:lastModifiedBy>Administrator</cp:lastModifiedBy>
  <dcterms:modified xsi:type="dcterms:W3CDTF">2025-03-13T07:08:27Z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eyJoZGlkIjoiNDAyMzdlMmM0YWQ2YTI1YjZmMTRhMGU2NjNkMjhmNjMifQ==</vt:lpwstr>
  </property>
  <property fmtid="{D5CDD505-2E9C-101B-9397-08002B2CF9AE}" pid="4" name="ICV">
    <vt:lpwstr>B0FF056ED3BC4C8B8F3475D0D531C71F_12</vt:lpwstr>
  </property>
</Properties>
</file>