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5AA91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right="0"/>
        <w:jc w:val="both"/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附件</w:t>
      </w:r>
    </w:p>
    <w:p w14:paraId="40CA4A61">
      <w:pPr>
        <w:spacing w:line="570" w:lineRule="exact"/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  <w:t>定远县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第</w:t>
      </w:r>
      <w:r>
        <w:rPr>
          <w:rFonts w:hint="eastAsia" w:ascii="Times New Roman" w:hAnsi="Times New Roman" w:eastAsia="方正小标宋简体" w:cs="Times New Roman"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二届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“</w:t>
      </w:r>
      <w:r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  <w:t>曲阳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”产业创新团队</w:t>
      </w:r>
    </w:p>
    <w:p w14:paraId="30BE5ECA">
      <w:pPr>
        <w:spacing w:line="570" w:lineRule="exact"/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拟入选名单</w:t>
      </w:r>
    </w:p>
    <w:p w14:paraId="530EFF12">
      <w:pPr>
        <w:spacing w:line="200" w:lineRule="exact"/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</w:p>
    <w:tbl>
      <w:tblPr>
        <w:tblStyle w:val="2"/>
        <w:tblW w:w="10998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0"/>
        <w:gridCol w:w="3345"/>
        <w:gridCol w:w="3615"/>
        <w:gridCol w:w="1020"/>
        <w:gridCol w:w="1183"/>
        <w:gridCol w:w="1245"/>
      </w:tblGrid>
      <w:tr w14:paraId="7F1FAE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  <w:tblHeader/>
          <w:jc w:val="center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ED7E91">
            <w:pPr>
              <w:widowControl/>
              <w:spacing w:line="300" w:lineRule="exact"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2"/>
              </w:rPr>
            </w:pPr>
            <w:r>
              <w:rPr>
                <w:rStyle w:val="5"/>
                <w:rFonts w:hint="default" w:ascii="Times New Roman" w:hAnsi="Times New Roman" w:cs="Times New Roman"/>
                <w:lang w:bidi="ar"/>
              </w:rPr>
              <w:t>序号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AD888A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2"/>
              </w:rPr>
            </w:pPr>
            <w:r>
              <w:rPr>
                <w:rStyle w:val="5"/>
                <w:rFonts w:hint="default" w:ascii="Times New Roman" w:hAnsi="Times New Roman" w:cs="Times New Roman"/>
                <w:lang w:bidi="ar"/>
              </w:rPr>
              <w:t>团队名称</w:t>
            </w:r>
          </w:p>
        </w:tc>
        <w:tc>
          <w:tcPr>
            <w:tcW w:w="3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48F167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2"/>
              </w:rPr>
            </w:pPr>
            <w:r>
              <w:rPr>
                <w:rStyle w:val="5"/>
                <w:rFonts w:hint="default" w:ascii="Times New Roman" w:hAnsi="Times New Roman" w:cs="Times New Roman"/>
                <w:lang w:bidi="ar"/>
              </w:rPr>
              <w:t>设立单位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1285AF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2"/>
              </w:rPr>
            </w:pPr>
            <w:r>
              <w:rPr>
                <w:rStyle w:val="5"/>
                <w:rFonts w:hint="default" w:ascii="Times New Roman" w:hAnsi="Times New Roman" w:cs="Times New Roman"/>
                <w:lang w:bidi="ar"/>
              </w:rPr>
              <w:t>带头人</w:t>
            </w:r>
            <w:r>
              <w:rPr>
                <w:rStyle w:val="6"/>
                <w:rFonts w:hint="default" w:ascii="Times New Roman" w:hAnsi="Times New Roman" w:eastAsia="宋体" w:cs="Times New Roman"/>
                <w:lang w:bidi="ar"/>
              </w:rPr>
              <w:br w:type="textWrapping"/>
            </w:r>
            <w:r>
              <w:rPr>
                <w:rStyle w:val="5"/>
                <w:rFonts w:hint="default" w:ascii="Times New Roman" w:hAnsi="Times New Roman" w:cs="Times New Roman"/>
                <w:lang w:bidi="ar"/>
              </w:rPr>
              <w:t>姓名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0D2751">
            <w:pPr>
              <w:widowControl/>
              <w:spacing w:line="300" w:lineRule="exact"/>
              <w:ind w:left="-105" w:leftChars="-50" w:right="-105" w:rightChars="-50"/>
              <w:jc w:val="center"/>
              <w:textAlignment w:val="center"/>
              <w:rPr>
                <w:rStyle w:val="5"/>
                <w:rFonts w:hint="default" w:ascii="Times New Roman" w:hAnsi="Times New Roman" w:cs="Times New Roman"/>
                <w:lang w:bidi="ar"/>
              </w:rPr>
            </w:pPr>
            <w:r>
              <w:rPr>
                <w:rStyle w:val="5"/>
                <w:rFonts w:hint="default" w:ascii="Times New Roman" w:hAnsi="Times New Roman" w:cs="Times New Roman"/>
                <w:lang w:bidi="ar"/>
              </w:rPr>
              <w:t>产业</w:t>
            </w:r>
          </w:p>
          <w:p w14:paraId="3F9EE152">
            <w:pPr>
              <w:widowControl/>
              <w:spacing w:line="300" w:lineRule="exact"/>
              <w:ind w:left="-105" w:leftChars="-50" w:right="-105" w:rightChars="-5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2"/>
              </w:rPr>
            </w:pPr>
            <w:r>
              <w:rPr>
                <w:rStyle w:val="5"/>
                <w:rFonts w:hint="default" w:ascii="Times New Roman" w:hAnsi="Times New Roman" w:cs="Times New Roman"/>
                <w:lang w:bidi="ar"/>
              </w:rPr>
              <w:t>领域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671495">
            <w:pPr>
              <w:widowControl/>
              <w:spacing w:line="300" w:lineRule="exact"/>
              <w:jc w:val="center"/>
              <w:textAlignment w:val="center"/>
              <w:rPr>
                <w:rStyle w:val="5"/>
                <w:rFonts w:hint="default" w:ascii="Times New Roman" w:hAnsi="Times New Roman" w:cs="Times New Roman"/>
                <w:lang w:bidi="ar"/>
              </w:rPr>
            </w:pPr>
            <w:r>
              <w:rPr>
                <w:rStyle w:val="5"/>
                <w:rFonts w:hint="default" w:ascii="Times New Roman" w:hAnsi="Times New Roman" w:cs="Times New Roman"/>
                <w:lang w:bidi="ar"/>
              </w:rPr>
              <w:t>管理</w:t>
            </w:r>
          </w:p>
          <w:p w14:paraId="14A62F6C"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2"/>
              </w:rPr>
            </w:pPr>
            <w:r>
              <w:rPr>
                <w:rStyle w:val="5"/>
                <w:rFonts w:hint="default" w:ascii="Times New Roman" w:hAnsi="Times New Roman" w:cs="Times New Roman"/>
                <w:lang w:bidi="ar"/>
              </w:rPr>
              <w:t>单位</w:t>
            </w:r>
          </w:p>
        </w:tc>
      </w:tr>
      <w:tr w14:paraId="34A1FB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75B4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36D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高能效长寿命锂离子储能电池的研发及产业化创新团队</w:t>
            </w:r>
          </w:p>
        </w:tc>
        <w:tc>
          <w:tcPr>
            <w:tcW w:w="3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B14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国科能源（滁州）有限公司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AF5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7"/>
                <w:rFonts w:hint="default" w:ascii="Times New Roman" w:hAnsi="Times New Roman" w:cs="Times New Roman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汪涛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325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7"/>
                <w:rFonts w:hint="default" w:ascii="Times New Roman" w:hAnsi="Times New Roman" w:cs="Times New Roman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新能源电池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E6C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7"/>
                <w:rFonts w:hint="default" w:ascii="Times New Roman" w:hAnsi="Times New Roman" w:cs="Times New Roman"/>
                <w:lang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定远县经济开发区</w:t>
            </w:r>
          </w:p>
        </w:tc>
      </w:tr>
      <w:tr w14:paraId="087C4B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0896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E6A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高性能低成本可降解材料关键技术开发创新团队</w:t>
            </w:r>
          </w:p>
        </w:tc>
        <w:tc>
          <w:tcPr>
            <w:tcW w:w="3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509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安徽华塑股份有限公司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4B7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7"/>
                <w:rFonts w:hint="default" w:ascii="Times New Roman" w:hAnsi="Times New Roman" w:cs="Times New Roman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毛臻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BC5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7"/>
                <w:rFonts w:hint="default" w:ascii="Times New Roman" w:hAnsi="Times New Roman" w:cs="Times New Roman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新材料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667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7"/>
                <w:rFonts w:hint="default" w:ascii="Times New Roman" w:hAnsi="Times New Roman" w:cs="Times New Roman"/>
                <w:lang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定远县经济开发区</w:t>
            </w:r>
          </w:p>
        </w:tc>
      </w:tr>
      <w:tr w14:paraId="72A31E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DD25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B113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阿哌沙班的绿色合成工艺创新团队</w:t>
            </w:r>
          </w:p>
        </w:tc>
        <w:tc>
          <w:tcPr>
            <w:tcW w:w="3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E6D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安徽华邦药业有限公司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7B79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7"/>
                <w:rFonts w:hint="default" w:ascii="Times New Roman" w:hAnsi="Times New Roman" w:cs="Times New Roman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王坤鹏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A31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7"/>
                <w:rFonts w:hint="default" w:ascii="Times New Roman" w:hAnsi="Times New Roman" w:cs="Times New Roman"/>
                <w:lang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生命健康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7CE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7"/>
                <w:rFonts w:hint="default" w:ascii="Times New Roman" w:hAnsi="Times New Roman" w:cs="Times New Roman"/>
                <w:lang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定远县经济开发区</w:t>
            </w:r>
          </w:p>
        </w:tc>
      </w:tr>
      <w:tr w14:paraId="3E7680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FBF4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1DB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绿色优质春性小麦新品种选育创新团队</w:t>
            </w:r>
          </w:p>
        </w:tc>
        <w:tc>
          <w:tcPr>
            <w:tcW w:w="3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35A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安徽省东昌农业科技有限公司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C77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沈家成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A22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特色农业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2AC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2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西卅店镇</w:t>
            </w:r>
          </w:p>
        </w:tc>
      </w:tr>
    </w:tbl>
    <w:p w14:paraId="680B413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" w:lineRule="atLeast"/>
        <w:ind w:left="0" w:right="0"/>
        <w:jc w:val="center"/>
        <w:rPr>
          <w:rFonts w:hint="default" w:ascii="Times New Roman" w:hAnsi="Times New Roman" w:eastAsia="仿宋_GB2312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4B61B5A9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����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Y5MjhmM2MxNDk5OWU5MDJhMTkyNDUxMDI5Zjg4ZDgifQ=="/>
  </w:docVars>
  <w:rsids>
    <w:rsidRoot w:val="16B04F2A"/>
    <w:rsid w:val="16B04F2A"/>
    <w:rsid w:val="1F421E4A"/>
    <w:rsid w:val="2A7F2C86"/>
    <w:rsid w:val="344444BD"/>
    <w:rsid w:val="37555A58"/>
    <w:rsid w:val="3D93111C"/>
    <w:rsid w:val="55236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  <w:style w:type="character" w:customStyle="1" w:styleId="5">
    <w:name w:val="font61"/>
    <w:qFormat/>
    <w:uiPriority w:val="0"/>
    <w:rPr>
      <w:rFonts w:ascii="黑体" w:hAnsi="宋体" w:eastAsia="黑体" w:cs="黑体"/>
      <w:color w:val="000000"/>
      <w:sz w:val="22"/>
      <w:szCs w:val="22"/>
      <w:u w:val="none"/>
    </w:rPr>
  </w:style>
  <w:style w:type="character" w:customStyle="1" w:styleId="6">
    <w:name w:val="font51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7">
    <w:name w:val="font31"/>
    <w:qFormat/>
    <w:uiPriority w:val="0"/>
    <w:rPr>
      <w:rFonts w:ascii="仿宋_GB2312" w:eastAsia="仿宋_GB2312" w:cs="仿宋_GB2312"/>
      <w:color w:val="000000"/>
      <w:sz w:val="22"/>
      <w:szCs w:val="22"/>
      <w:u w:val="none"/>
    </w:rPr>
  </w:style>
  <w:style w:type="character" w:customStyle="1" w:styleId="8">
    <w:name w:val="font7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450</Words>
  <Characters>479</Characters>
  <Lines>0</Lines>
  <Paragraphs>0</Paragraphs>
  <TotalTime>18</TotalTime>
  <ScaleCrop>false</ScaleCrop>
  <LinksUpToDate>false</LinksUpToDate>
  <CharactersWithSpaces>509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2023-12-01T02:45:00Z</dcterms:created>
  <dc:creator>王振宇</dc:creator>
  <cp:lastModifiedBy>Administrator</cp:lastModifiedBy>
  <cp:lastPrinted>2024-09-24T08:42:00Z</cp:lastPrinted>
  <dcterms:modified xsi:type="dcterms:W3CDTF">2024-09-24T08:55:50Z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6C76EE9515944373B24E9FACD93F504C_13</vt:lpwstr>
  </property>
</Properties>
</file>